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FC12" w14:textId="76391530" w:rsidR="00F42853" w:rsidRPr="00BD5680" w:rsidRDefault="00BD5680">
      <w:pPr>
        <w:rPr>
          <w:b/>
          <w:bCs/>
          <w:color w:val="8EAADB" w:themeColor="accent1" w:themeTint="99"/>
          <w:sz w:val="28"/>
          <w:szCs w:val="28"/>
        </w:rPr>
      </w:pPr>
      <w:r w:rsidRPr="00BD5680">
        <w:rPr>
          <w:b/>
          <w:bCs/>
          <w:color w:val="8EAADB" w:themeColor="accent1" w:themeTint="99"/>
          <w:sz w:val="28"/>
          <w:szCs w:val="28"/>
        </w:rPr>
        <w:t>Shipping Instructions</w:t>
      </w:r>
    </w:p>
    <w:p w14:paraId="06EECA8D" w14:textId="11DD3D4C" w:rsidR="00BD5680" w:rsidRDefault="00BD5680"/>
    <w:p w14:paraId="4D6A7660" w14:textId="4B004AC0" w:rsidR="00BD5680" w:rsidRPr="00BD5680" w:rsidRDefault="00BD5680" w:rsidP="00BD56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Ship to: </w:t>
      </w:r>
      <w:r w:rsidRPr="00BD5680">
        <w:rPr>
          <w:rFonts w:eastAsia="Times New Roman" w:cstheme="minorHAnsi"/>
          <w:sz w:val="24"/>
          <w:szCs w:val="24"/>
        </w:rPr>
        <w:t>Westin Southfield 1500 Town Center Drive,  Southfield, MI 48075</w:t>
      </w:r>
    </w:p>
    <w:p w14:paraId="76D954AA" w14:textId="65409478" w:rsidR="00BD5680" w:rsidRPr="00BD5680" w:rsidRDefault="00BD5680" w:rsidP="00BD56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D5680">
        <w:rPr>
          <w:rFonts w:eastAsia="Times New Roman" w:cstheme="minorHAnsi"/>
          <w:sz w:val="24"/>
          <w:szCs w:val="24"/>
        </w:rPr>
        <w:t>Include vendor name and FutureCon on the boxes or at least the date of the event.</w:t>
      </w:r>
    </w:p>
    <w:p w14:paraId="6F853751" w14:textId="76D9D854" w:rsidR="00BD5680" w:rsidRPr="00BD5680" w:rsidRDefault="00BD5680">
      <w:pPr>
        <w:rPr>
          <w:rFonts w:cstheme="minorHAnsi"/>
          <w:sz w:val="24"/>
          <w:szCs w:val="24"/>
        </w:rPr>
      </w:pPr>
      <w:r w:rsidRPr="00BD5680">
        <w:rPr>
          <w:rFonts w:cstheme="minorHAnsi"/>
          <w:sz w:val="24"/>
          <w:szCs w:val="24"/>
        </w:rPr>
        <w:t>Not more than three days prior</w:t>
      </w:r>
    </w:p>
    <w:p w14:paraId="0C62E438" w14:textId="252003E2" w:rsidR="00BD5680" w:rsidRPr="00BD5680" w:rsidRDefault="00BD5680" w:rsidP="00BD56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D5680">
        <w:rPr>
          <w:rFonts w:eastAsia="Times New Roman" w:cstheme="minorHAnsi"/>
          <w:sz w:val="24"/>
          <w:szCs w:val="24"/>
        </w:rPr>
        <w:t>FedEx and UPS normally come to the hotel between 10am and 2pm unless special arrangements are made by the vendor</w:t>
      </w:r>
      <w:r>
        <w:rPr>
          <w:rFonts w:eastAsia="Times New Roman" w:cstheme="minorHAnsi"/>
          <w:sz w:val="24"/>
          <w:szCs w:val="24"/>
        </w:rPr>
        <w:t>.</w:t>
      </w:r>
    </w:p>
    <w:p w14:paraId="1E4D091A" w14:textId="77777777" w:rsidR="00BD5680" w:rsidRDefault="00BD5680"/>
    <w:sectPr w:rsidR="00BD5680" w:rsidSect="00BD568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668"/>
    <w:multiLevelType w:val="multilevel"/>
    <w:tmpl w:val="996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E41A5"/>
    <w:multiLevelType w:val="multilevel"/>
    <w:tmpl w:val="2E64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0"/>
    <w:rsid w:val="000B46EE"/>
    <w:rsid w:val="005F373C"/>
    <w:rsid w:val="00862A81"/>
    <w:rsid w:val="00B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5FA3"/>
  <w15:chartTrackingRefBased/>
  <w15:docId w15:val="{802A733D-9BDE-44FB-AE5B-3108126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2022-02-18T21:19:00Z</dcterms:created>
  <dcterms:modified xsi:type="dcterms:W3CDTF">2022-02-18T21:19:00Z</dcterms:modified>
</cp:coreProperties>
</file>